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p w:rsidR="00904495" w:rsidRPr="004765BE" w:rsidRDefault="004765BE" w:rsidP="004765BE">
      <w:pPr>
        <w:spacing w:after="0"/>
        <w:jc w:val="center"/>
        <w:rPr>
          <w:b/>
          <w:sz w:val="22"/>
        </w:rPr>
      </w:pPr>
      <w:bookmarkStart w:id="0" w:name="_GoBack"/>
      <w:proofErr w:type="spellStart"/>
      <w:r w:rsidRPr="004765BE">
        <w:rPr>
          <w:b/>
          <w:sz w:val="22"/>
        </w:rPr>
        <w:t>Muster_Stimmzettel_Elternvertreter</w:t>
      </w:r>
      <w:proofErr w:type="spellEnd"/>
    </w:p>
    <w:bookmarkEnd w:id="0"/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p w:rsidR="00904495" w:rsidRDefault="004765BE">
      <w:pPr>
        <w:spacing w:after="0"/>
        <w:jc w:val="center"/>
        <w:rPr>
          <w:sz w:val="22"/>
        </w:rPr>
      </w:pPr>
      <w:r>
        <w:rPr>
          <w:sz w:val="22"/>
        </w:rPr>
        <w:t>Wahl der Elternvertreter im Schulparlament</w:t>
      </w:r>
    </w:p>
    <w:p w:rsidR="00904495" w:rsidRDefault="004765BE">
      <w:pPr>
        <w:spacing w:after="0"/>
        <w:jc w:val="center"/>
        <w:rPr>
          <w:sz w:val="22"/>
        </w:rPr>
      </w:pPr>
      <w:r>
        <w:rPr>
          <w:color w:val="FF0000"/>
          <w:sz w:val="22"/>
        </w:rPr>
        <w:t>an/am -</w:t>
      </w:r>
      <w:r>
        <w:rPr>
          <w:sz w:val="22"/>
        </w:rPr>
        <w:t xml:space="preserve"> </w:t>
      </w:r>
      <w:r>
        <w:rPr>
          <w:color w:val="FF0000"/>
          <w:sz w:val="22"/>
        </w:rPr>
        <w:t>Schule -</w:t>
      </w:r>
    </w:p>
    <w:p w:rsidR="00904495" w:rsidRDefault="004765BE">
      <w:pPr>
        <w:spacing w:after="0"/>
        <w:jc w:val="center"/>
        <w:rPr>
          <w:sz w:val="22"/>
        </w:rPr>
      </w:pPr>
      <w:r>
        <w:rPr>
          <w:sz w:val="22"/>
        </w:rPr>
        <w:t xml:space="preserve">für die Schuljahre </w:t>
      </w:r>
      <w:proofErr w:type="spellStart"/>
      <w:r>
        <w:rPr>
          <w:color w:val="FF0000"/>
          <w:sz w:val="22"/>
        </w:rPr>
        <w:t>Schuljahre</w:t>
      </w:r>
      <w:proofErr w:type="spellEnd"/>
      <w:r>
        <w:rPr>
          <w:sz w:val="22"/>
        </w:rPr>
        <w:t xml:space="preserve"> und </w:t>
      </w:r>
      <w:r>
        <w:rPr>
          <w:color w:val="FF0000"/>
          <w:sz w:val="22"/>
        </w:rPr>
        <w:t>Schuljahre</w:t>
      </w:r>
    </w:p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p w:rsidR="00904495" w:rsidRDefault="004765BE">
      <w:pPr>
        <w:spacing w:after="0"/>
        <w:jc w:val="center"/>
        <w:rPr>
          <w:sz w:val="22"/>
        </w:rPr>
      </w:pPr>
      <w:r>
        <w:rPr>
          <w:sz w:val="22"/>
        </w:rPr>
        <w:t>Bitte in der letzten Spalte ankreuzen.</w:t>
      </w:r>
    </w:p>
    <w:p w:rsidR="00904495" w:rsidRDefault="004765BE">
      <w:pPr>
        <w:spacing w:after="0"/>
        <w:jc w:val="center"/>
        <w:rPr>
          <w:sz w:val="22"/>
        </w:rPr>
      </w:pPr>
      <w:r>
        <w:rPr>
          <w:sz w:val="22"/>
        </w:rPr>
        <w:t xml:space="preserve">Sie haben 9 </w:t>
      </w:r>
      <w:r>
        <w:rPr>
          <w:sz w:val="22"/>
          <w:u w:val="single"/>
        </w:rPr>
        <w:t>Stimmen</w:t>
      </w:r>
      <w:r>
        <w:rPr>
          <w:sz w:val="22"/>
        </w:rPr>
        <w:t xml:space="preserve"> zu vergeben.</w:t>
      </w:r>
    </w:p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04495">
        <w:tc>
          <w:tcPr>
            <w:tcW w:w="3020" w:type="dxa"/>
          </w:tcPr>
          <w:p w:rsidR="00904495" w:rsidRDefault="004765B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Name, Vorname</w:t>
            </w:r>
          </w:p>
        </w:tc>
        <w:tc>
          <w:tcPr>
            <w:tcW w:w="3020" w:type="dxa"/>
          </w:tcPr>
          <w:p w:rsidR="00904495" w:rsidRDefault="004765B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Kind(er) in Klasse(n)</w:t>
            </w:r>
          </w:p>
        </w:tc>
        <w:tc>
          <w:tcPr>
            <w:tcW w:w="3020" w:type="dxa"/>
          </w:tcPr>
          <w:p w:rsidR="00904495" w:rsidRDefault="004765B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Sie können bis zu 9 Namen ankreuzen, Häufeln ist nicht zulässig!</w:t>
            </w: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  <w:tr w:rsidR="00904495"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  <w:tc>
          <w:tcPr>
            <w:tcW w:w="3020" w:type="dxa"/>
          </w:tcPr>
          <w:p w:rsidR="00904495" w:rsidRDefault="00904495">
            <w:pPr>
              <w:spacing w:line="360" w:lineRule="auto"/>
              <w:rPr>
                <w:sz w:val="22"/>
              </w:rPr>
            </w:pPr>
          </w:p>
        </w:tc>
      </w:tr>
    </w:tbl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p w:rsidR="00904495" w:rsidRDefault="004765BE">
      <w:pPr>
        <w:spacing w:after="0"/>
        <w:rPr>
          <w:sz w:val="22"/>
        </w:rPr>
      </w:pPr>
      <w:r>
        <w:rPr>
          <w:color w:val="FF0000"/>
          <w:sz w:val="22"/>
        </w:rPr>
        <w:t>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color w:val="FF0000"/>
          <w:sz w:val="22"/>
        </w:rPr>
        <w:t>Name</w:t>
      </w:r>
      <w:proofErr w:type="spellEnd"/>
    </w:p>
    <w:p w:rsidR="00904495" w:rsidRDefault="004765BE">
      <w:pPr>
        <w:spacing w:after="0"/>
        <w:rPr>
          <w:sz w:val="22"/>
        </w:rPr>
      </w:pPr>
      <w:proofErr w:type="spellStart"/>
      <w:r>
        <w:rPr>
          <w:color w:val="FF0000"/>
          <w:sz w:val="22"/>
        </w:rPr>
        <w:t>SchulleiterIn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color w:val="FF0000"/>
          <w:sz w:val="22"/>
        </w:rPr>
        <w:t>Elternbeiratsvorsitzende</w:t>
      </w:r>
    </w:p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sectPr w:rsidR="00904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495" w:rsidRDefault="004765BE">
      <w:pPr>
        <w:spacing w:after="0" w:line="240" w:lineRule="auto"/>
      </w:pPr>
      <w:r>
        <w:separator/>
      </w:r>
    </w:p>
  </w:endnote>
  <w:endnote w:type="continuationSeparator" w:id="0">
    <w:p w:rsidR="00904495" w:rsidRDefault="0047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9044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9044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9044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495" w:rsidRDefault="004765BE">
      <w:pPr>
        <w:spacing w:after="0" w:line="240" w:lineRule="auto"/>
      </w:pPr>
      <w:r>
        <w:separator/>
      </w:r>
    </w:p>
  </w:footnote>
  <w:footnote w:type="continuationSeparator" w:id="0">
    <w:p w:rsidR="00904495" w:rsidRDefault="0047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9044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4765BE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495" w:rsidRDefault="004765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5403" cy="655239"/>
                                <wp:effectExtent l="0" t="0" r="6985" b="0"/>
                                <wp:docPr id="2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" stroked="f">
              <v:textbox style="mso-fit-shape-to-text:t">
                <w:txbxContent>
                  <w:p w:rsidR="00904495" w:rsidRDefault="004765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5403" cy="655239"/>
                          <wp:effectExtent l="0" t="0" r="6985" b="0"/>
                          <wp:docPr id="2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3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" style="position:absolute;mso-wrap-distance-left:9.0pt;mso-wrap-distance-top:0.0pt;mso-wrap-distance-right:9.0pt;mso-wrap-distance-bottom:0.0pt;z-index:251664384;o:allowoverlap:true;o:allowincell:true;mso-position-horizontal-relative:margin;mso-position-horizontal:right;mso-position-vertical-relative:text;margin-top:-6.9pt;mso-position-vertical:absolute;width:453.2pt;height:1.5pt;flip:y;" coordsize="100000,100000" path="" filled="f" strokecolor="#FF0000" strokeweight="0.75pt">
              <v:path textboxrect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495" w:rsidRDefault="004765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72940" cy="635679"/>
                                <wp:effectExtent l="0" t="0" r="0" b="0"/>
                                <wp:docPr id="5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HaIQ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" stroked="f">
              <v:textbox>
                <w:txbxContent>
                  <w:p w:rsidR="00904495" w:rsidRDefault="004765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72940" cy="635679"/>
                          <wp:effectExtent l="0" t="0" r="0" b="0"/>
                          <wp:docPr id="5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495" w:rsidRDefault="0090449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:rsidR="00904495" w:rsidRDefault="00904495"/>
                </w:txbxContent>
              </v:textbox>
              <w10:wrap type="square"/>
            </v:shape>
          </w:pict>
        </mc:Fallback>
      </mc:AlternateContent>
    </w:r>
    <w:r>
      <w:rPr>
        <w:b/>
      </w:rPr>
      <w:t xml:space="preserve"> Arbeitskreis „Schulparlament“</w:t>
    </w:r>
  </w:p>
  <w:p w:rsidR="00904495" w:rsidRDefault="004765BE">
    <w:pPr>
      <w:spacing w:after="0"/>
      <w:jc w:val="center"/>
    </w:pPr>
    <w:r>
      <w:t>Institut für Schulqualität und Bildungsforschung</w:t>
    </w:r>
  </w:p>
  <w:p w:rsidR="00904495" w:rsidRDefault="004765BE">
    <w:pPr>
      <w:spacing w:after="0"/>
      <w:jc w:val="center"/>
      <w:rPr>
        <w:b/>
      </w:rPr>
    </w:pPr>
    <w:r>
      <w:rPr>
        <w:b/>
      </w:rPr>
      <w:t>Materialien</w:t>
    </w:r>
  </w:p>
  <w:p w:rsidR="00904495" w:rsidRDefault="004765B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7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6" o:spid="_x0000_s6" o:spt="20" style="position:absolute;mso-wrap-distance-left:9.0pt;mso-wrap-distance-top:0.0pt;mso-wrap-distance-right:9.0pt;mso-wrap-distance-bottom:0.0pt;z-index:251674112;o:allowoverlap:true;o:allowincell:true;mso-position-horizontal-relative:margin;mso-position-horizontal:right;mso-position-vertical-relative:text;margin-top:10.6pt;mso-position-vertical:absolute;width:450.8pt;height:1.0pt;flip:y;" coordsize="100000,100000" path="" filled="f" strokecolor="#FF0000" strokeweight="0.75pt">
              <v:path textboxrect="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9044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95"/>
    <w:rsid w:val="004765BE"/>
    <w:rsid w:val="0090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AC32-7302-4CFF-8E77-151ECED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270F4BE-D1EA-4F7E-BDFC-0885E935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6</cp:revision>
  <dcterms:created xsi:type="dcterms:W3CDTF">2021-11-06T11:59:00Z</dcterms:created>
  <dcterms:modified xsi:type="dcterms:W3CDTF">2022-02-14T10:34:00Z</dcterms:modified>
</cp:coreProperties>
</file>